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0A7" w:rsidRDefault="00D440A7">
      <w:pPr>
        <w:rPr>
          <w:rFonts w:ascii="Sylfaen" w:eastAsia="Times New Roman" w:hAnsi="Sylfaen" w:cs="Times New Roman"/>
          <w:lang w:val="ka-GE"/>
        </w:rPr>
      </w:pPr>
      <w:bookmarkStart w:id="0" w:name="_GoBack"/>
      <w:bookmarkEnd w:id="0"/>
    </w:p>
    <w:p w:rsidR="00D440A7" w:rsidRPr="00B537FF" w:rsidRDefault="00D440A7" w:rsidP="00D440A7">
      <w:pPr>
        <w:spacing w:before="100" w:beforeAutospacing="1" w:after="120" w:line="240" w:lineRule="auto"/>
        <w:ind w:firstLine="720"/>
        <w:jc w:val="right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B537FF">
        <w:rPr>
          <w:rFonts w:ascii="Sylfaen" w:eastAsia="Times New Roman" w:hAnsi="Sylfaen" w:cs="Times New Roman"/>
          <w:b/>
          <w:sz w:val="20"/>
          <w:szCs w:val="20"/>
          <w:lang w:val="ka-GE"/>
        </w:rPr>
        <w:t>დანართი N2</w:t>
      </w:r>
    </w:p>
    <w:tbl>
      <w:tblPr>
        <w:tblW w:w="13500" w:type="dxa"/>
        <w:tblInd w:w="-10" w:type="dxa"/>
        <w:tblLook w:val="04A0" w:firstRow="1" w:lastRow="0" w:firstColumn="1" w:lastColumn="0" w:noHBand="0" w:noVBand="1"/>
      </w:tblPr>
      <w:tblGrid>
        <w:gridCol w:w="1142"/>
        <w:gridCol w:w="928"/>
        <w:gridCol w:w="2610"/>
        <w:gridCol w:w="4410"/>
        <w:gridCol w:w="4410"/>
      </w:tblGrid>
      <w:tr w:rsidR="00D440A7" w:rsidRPr="00B537FF" w:rsidTr="00816C72">
        <w:trPr>
          <w:trHeight w:val="250"/>
        </w:trPr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B537FF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ქალაქი / რეგიონი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0A7" w:rsidRDefault="00D440A7" w:rsidP="00816C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987B0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დაწესებულება</w:t>
            </w:r>
          </w:p>
          <w:p w:rsidR="002072C9" w:rsidRPr="002072C9" w:rsidRDefault="002072C9" w:rsidP="00816C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7DB6" w:rsidRDefault="005F4E42" w:rsidP="002072C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C7DB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დაწესებულება </w:t>
            </w:r>
          </w:p>
          <w:p w:rsidR="00D440A7" w:rsidRPr="00987B0A" w:rsidRDefault="005F4E42" w:rsidP="00061C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C7DB6">
              <w:rPr>
                <w:rFonts w:ascii="Sylfaen" w:eastAsia="Times New Roman" w:hAnsi="Sylfaen" w:cs="Calibri"/>
                <w:bCs/>
                <w:sz w:val="18"/>
                <w:szCs w:val="18"/>
              </w:rPr>
              <w:t xml:space="preserve">(2020 წლის </w:t>
            </w:r>
            <w:r w:rsidR="002072C9" w:rsidRPr="00CC7DB6">
              <w:rPr>
                <w:rFonts w:ascii="Sylfaen" w:eastAsia="Times New Roman" w:hAnsi="Sylfaen" w:cs="Calibri"/>
                <w:bCs/>
                <w:sz w:val="18"/>
                <w:szCs w:val="18"/>
                <w:lang w:val="ka-GE"/>
              </w:rPr>
              <w:t xml:space="preserve">1 აგვისტოდან - </w:t>
            </w:r>
            <w:r w:rsidR="00CC7DB6" w:rsidRPr="00CC7DB6">
              <w:rPr>
                <w:rFonts w:ascii="Sylfaen" w:eastAsia="Times New Roman" w:hAnsi="Sylfaen" w:cs="Calibri"/>
                <w:bCs/>
                <w:sz w:val="18"/>
                <w:szCs w:val="18"/>
              </w:rPr>
              <w:t xml:space="preserve">2020 </w:t>
            </w:r>
            <w:r w:rsidR="00CC7DB6" w:rsidRPr="00CC7DB6">
              <w:rPr>
                <w:rFonts w:ascii="Sylfaen" w:eastAsia="Times New Roman" w:hAnsi="Sylfaen" w:cs="Calibri"/>
                <w:bCs/>
                <w:sz w:val="18"/>
                <w:szCs w:val="18"/>
                <w:lang w:val="ka-GE"/>
              </w:rPr>
              <w:t xml:space="preserve">წლის </w:t>
            </w:r>
            <w:r w:rsidR="00061CE2">
              <w:rPr>
                <w:rFonts w:ascii="Sylfaen" w:eastAsia="Times New Roman" w:hAnsi="Sylfaen" w:cs="Calibri"/>
                <w:bCs/>
                <w:sz w:val="18"/>
                <w:szCs w:val="18"/>
                <w:lang w:val="ka-GE"/>
              </w:rPr>
              <w:t>3</w:t>
            </w:r>
            <w:r w:rsidR="00D440A7" w:rsidRPr="00CC7DB6">
              <w:rPr>
                <w:rFonts w:ascii="Sylfaen" w:eastAsia="Times New Roman" w:hAnsi="Sylfaen" w:cs="Calibri"/>
                <w:bCs/>
                <w:sz w:val="18"/>
                <w:szCs w:val="18"/>
              </w:rPr>
              <w:t xml:space="preserve"> </w:t>
            </w:r>
            <w:r w:rsidRPr="00CC7DB6">
              <w:rPr>
                <w:rFonts w:ascii="Sylfaen" w:eastAsia="Times New Roman" w:hAnsi="Sylfaen" w:cs="Calibri"/>
                <w:bCs/>
                <w:sz w:val="18"/>
                <w:szCs w:val="18"/>
                <w:lang w:val="ka-GE"/>
              </w:rPr>
              <w:t>სექტემბრ</w:t>
            </w:r>
            <w:r w:rsidR="00061CE2">
              <w:rPr>
                <w:rFonts w:ascii="Sylfaen" w:eastAsia="Times New Roman" w:hAnsi="Sylfaen" w:cs="Calibri"/>
                <w:bCs/>
                <w:sz w:val="18"/>
                <w:szCs w:val="18"/>
                <w:lang w:val="ka-GE"/>
              </w:rPr>
              <w:t>ის ჩათვლით</w:t>
            </w:r>
            <w:r w:rsidR="00D440A7" w:rsidRPr="00CC7DB6">
              <w:rPr>
                <w:rFonts w:ascii="Sylfaen" w:eastAsia="Times New Roman" w:hAnsi="Sylfaen" w:cs="Calibri"/>
                <w:bCs/>
                <w:sz w:val="18"/>
                <w:szCs w:val="18"/>
              </w:rPr>
              <w:t>)</w:t>
            </w:r>
          </w:p>
        </w:tc>
      </w:tr>
      <w:tr w:rsidR="00D440A7" w:rsidRPr="00B537FF" w:rsidTr="00816C72">
        <w:trPr>
          <w:trHeight w:val="250"/>
        </w:trPr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0A7" w:rsidRPr="00B537FF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  <w:r w:rsidRPr="00B537FF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  <w:t>თბილისი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0A7" w:rsidRPr="00B537FF" w:rsidRDefault="00D440A7" w:rsidP="00816C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0A7" w:rsidRPr="00B537FF" w:rsidRDefault="00D440A7" w:rsidP="00816C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D440A7" w:rsidRPr="00987B0A" w:rsidTr="00816C72">
        <w:trPr>
          <w:trHeight w:val="250"/>
        </w:trPr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რაიონი</w:t>
            </w:r>
          </w:p>
        </w:tc>
        <w:tc>
          <w:tcPr>
            <w:tcW w:w="353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უბანი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0A7" w:rsidRPr="00987B0A" w:rsidRDefault="00D440A7" w:rsidP="00816C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0A7" w:rsidRPr="00987B0A" w:rsidRDefault="00D440A7" w:rsidP="00816C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</w:tr>
      <w:tr w:rsidR="00D440A7" w:rsidRPr="00987B0A" w:rsidTr="00816C72">
        <w:trPr>
          <w:trHeight w:val="240"/>
        </w:trPr>
        <w:tc>
          <w:tcPr>
            <w:tcW w:w="1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მთაწმინდა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უბანი 1 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მთაწმინდა, სოლოლაკი 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სს"ევექსის კლინიკები"-მთაწმინდის პოლოკლინიკა </w:t>
            </w:r>
          </w:p>
        </w:tc>
        <w:tc>
          <w:tcPr>
            <w:tcW w:w="4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სს"ევექსის კლინიკები"-მთაწმინდის პოლოკლინიკა </w:t>
            </w:r>
          </w:p>
        </w:tc>
      </w:tr>
      <w:tr w:rsidR="00D440A7" w:rsidRPr="00987B0A" w:rsidTr="00816C72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უბანი 2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ვერა 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სს"ევექსის კლინიკები"-მთაწმინდის პოლოკლინიკა </w:t>
            </w:r>
          </w:p>
        </w:tc>
        <w:tc>
          <w:tcPr>
            <w:tcW w:w="4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D440A7" w:rsidRPr="00987B0A" w:rsidTr="00816C72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უბანი 3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კიკეთი, კოჯორი 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სს"ევექსის კლინიკები"-მთაწმინდის პოლოკლინიკა </w:t>
            </w:r>
          </w:p>
        </w:tc>
        <w:tc>
          <w:tcPr>
            <w:tcW w:w="4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D440A7" w:rsidRPr="00987B0A" w:rsidTr="00816C72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უბანი 4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წავკისი, შინდისი, ტაბახმელა 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სს"ევექსის კლინიკები"-მთაწმინდის პოლოკლინიკა </w:t>
            </w:r>
          </w:p>
        </w:tc>
        <w:tc>
          <w:tcPr>
            <w:tcW w:w="4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D440A7" w:rsidRPr="00987B0A" w:rsidTr="00816C72">
        <w:trPr>
          <w:trHeight w:val="240"/>
        </w:trPr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კრწანისი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უბანი 12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კალა, ორთაჭალა 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სს"ევექსის კლინიკები"-მთაწმინდის პოლოკლინიკა </w:t>
            </w:r>
          </w:p>
        </w:tc>
        <w:tc>
          <w:tcPr>
            <w:tcW w:w="4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D440A7" w:rsidRPr="00987B0A" w:rsidTr="00816C72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უბანი 13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ფონიჭალა 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სს"ევექსის კლინიკები"-მთაწმინდის პოლოკლინიკა </w:t>
            </w:r>
          </w:p>
        </w:tc>
        <w:tc>
          <w:tcPr>
            <w:tcW w:w="4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D440A7" w:rsidRPr="00987B0A" w:rsidTr="00816C72">
        <w:trPr>
          <w:trHeight w:val="225"/>
        </w:trPr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ვაკე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უბანი 5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ვაკე, ბაგები 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შპს Krol Medical Corporation </w:t>
            </w:r>
          </w:p>
        </w:tc>
        <w:tc>
          <w:tcPr>
            <w:tcW w:w="4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შპს "მედისონ ჰოლდინგი" - საბურთალო </w:t>
            </w:r>
          </w:p>
        </w:tc>
      </w:tr>
      <w:tr w:rsidR="00D440A7" w:rsidRPr="00987B0A" w:rsidTr="00816C72">
        <w:trPr>
          <w:trHeight w:val="225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უბანი 6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ვაჟა-ფშაველას კვარტლები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შპს "მედისონ ჰოლდინგი" - საბურთალო </w:t>
            </w:r>
          </w:p>
        </w:tc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D440A7" w:rsidRPr="00987B0A" w:rsidTr="00816C72">
        <w:trPr>
          <w:trHeight w:val="225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უბანი 7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ნუცუბიძის მიკრორაიონები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შპს "მედისონ ჰოლდინგი" - საბურთალო </w:t>
            </w:r>
          </w:p>
        </w:tc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D440A7" w:rsidRPr="00987B0A" w:rsidTr="00816C72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უბანი 8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წყნეთი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შპს Krol Medical Corporation </w:t>
            </w:r>
          </w:p>
        </w:tc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D440A7" w:rsidRPr="00987B0A" w:rsidTr="00816C72">
        <w:trPr>
          <w:trHeight w:val="405"/>
        </w:trPr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საბურთალო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უბანი 9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დიღომი, ვაშლიჯვარი, სოფელი დიღომი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სს "ევექსის კლინიკები"-საბურთალოს პოლიკლინიკა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სს "ევექსის კლინიკები"-საბურთალოს პოლიკლინიკა </w:t>
            </w:r>
          </w:p>
        </w:tc>
      </w:tr>
      <w:tr w:rsidR="00D440A7" w:rsidRPr="00987B0A" w:rsidTr="00816C72">
        <w:trPr>
          <w:trHeight w:val="225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უბანი 10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ვეძისი, ყაზბეგი, გოთუა, საბურთალოს ქ.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შპს "მედკაპიტალი" - საბურთალო </w:t>
            </w:r>
          </w:p>
        </w:tc>
        <w:tc>
          <w:tcPr>
            <w:tcW w:w="4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შპს "მედისონ ჰოლდინგი" - საბურთალო </w:t>
            </w:r>
          </w:p>
        </w:tc>
      </w:tr>
      <w:tr w:rsidR="00D440A7" w:rsidRPr="00987B0A" w:rsidTr="00816C72">
        <w:trPr>
          <w:trHeight w:val="33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უბანი 11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კოსტავა, ბახტრიონი, დოლიძე, ხილიანი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შპს "მედკაპიტალი" - საბურთალო </w:t>
            </w:r>
          </w:p>
        </w:tc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D440A7" w:rsidRPr="00987B0A" w:rsidTr="00816C72">
        <w:trPr>
          <w:trHeight w:val="225"/>
        </w:trPr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ისანი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უბანი 14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ზემოავლაბარი, მეტრომშენი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შპს "ქ.თბილისის №19 მოზრდილთა პოლიკლინიკა" </w:t>
            </w:r>
          </w:p>
        </w:tc>
        <w:tc>
          <w:tcPr>
            <w:tcW w:w="4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40A7" w:rsidRPr="009D38DB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შპს 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„</w:t>
            </w: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ქ.თბილისის №19 მოზრდილთა პოლიკლინიკა 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„</w:t>
            </w:r>
          </w:p>
        </w:tc>
      </w:tr>
      <w:tr w:rsidR="00D440A7" w:rsidRPr="00987B0A" w:rsidTr="00816C72">
        <w:trPr>
          <w:trHeight w:val="225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უბანი 15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ნევთლუღი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სს"ევექსის კლინიკები"-ისნის პოლიკლინიკა </w:t>
            </w:r>
          </w:p>
        </w:tc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D440A7" w:rsidRPr="00987B0A" w:rsidTr="00816C72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უბანი 16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ვაზისუბანი, მე-8 ლეგიონი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შპს "ქ.თბილისის №19 მოზრდილთა პოლიკლინიკა" </w:t>
            </w:r>
          </w:p>
        </w:tc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D440A7" w:rsidRPr="00987B0A" w:rsidTr="00816C72">
        <w:trPr>
          <w:trHeight w:val="225"/>
        </w:trPr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სამგორი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უბანი 17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ვარკეთილი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შპს "მედისონ ჰოლდინგი" - სამგორი </w:t>
            </w:r>
          </w:p>
        </w:tc>
        <w:tc>
          <w:tcPr>
            <w:tcW w:w="4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შპს "მედისონ ჰოლდინგი" - სამგორი </w:t>
            </w:r>
          </w:p>
        </w:tc>
      </w:tr>
      <w:tr w:rsidR="00D440A7" w:rsidRPr="00987B0A" w:rsidTr="00816C72">
        <w:trPr>
          <w:trHeight w:val="225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უბანი 18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მესამე მასივი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შპს "მედისონ ჰოლდინგი" - სამგორი </w:t>
            </w:r>
          </w:p>
        </w:tc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D440A7" w:rsidRPr="00987B0A" w:rsidTr="00816C72">
        <w:trPr>
          <w:trHeight w:val="225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უბანი 19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ორხევი, აეროპორტი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სს "ევექსის კლინიკები"-ვარკეთილის პოლიკლინიკა </w:t>
            </w:r>
          </w:p>
        </w:tc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D440A7" w:rsidRPr="00987B0A" w:rsidTr="00816C72">
        <w:trPr>
          <w:trHeight w:val="225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უბანი 20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ლილო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შპს "მედკაპიტალი" - სამგორი </w:t>
            </w:r>
          </w:p>
        </w:tc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D440A7" w:rsidRPr="00987B0A" w:rsidTr="00816C72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უბანი 21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ქვემო სამგორი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შპს "მედკაპიტალი" - სამგორი </w:t>
            </w:r>
          </w:p>
        </w:tc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D440A7" w:rsidRPr="00987B0A" w:rsidTr="00816C72">
        <w:trPr>
          <w:trHeight w:val="225"/>
        </w:trPr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ჩუღურეთი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უბანი 22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ზემო ჩუღურეთი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შპს "საოჯახო მედიცინის ეროვნული სასწავლო ცენტრი" </w:t>
            </w:r>
          </w:p>
        </w:tc>
        <w:tc>
          <w:tcPr>
            <w:tcW w:w="4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40A7" w:rsidRPr="009D38DB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შპს 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„</w:t>
            </w: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საოჯახო მედ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იცინის ეროვნული სასწავლო ცენტრი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“</w:t>
            </w:r>
          </w:p>
        </w:tc>
      </w:tr>
      <w:tr w:rsidR="00D440A7" w:rsidRPr="00987B0A" w:rsidTr="00816C72">
        <w:trPr>
          <w:trHeight w:val="225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უბანი 23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ქვემო ჩუღურეთი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შპს "საოჯახო მედიცინის ეროვნული სასწავლო ცენტრი" </w:t>
            </w:r>
          </w:p>
        </w:tc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D440A7" w:rsidRPr="00987B0A" w:rsidTr="00816C72">
        <w:trPr>
          <w:trHeight w:val="225"/>
        </w:trPr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დიდუბე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უბანი 24 </w:t>
            </w:r>
          </w:p>
        </w:tc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დიდუბე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შპს "საოჯახო მედიცინის ეროვნული სასწავლო ცენტრი" </w:t>
            </w:r>
          </w:p>
        </w:tc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D440A7" w:rsidRPr="00987B0A" w:rsidTr="00816C72">
        <w:trPr>
          <w:trHeight w:val="225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სს "ევექსის კლინიკები"-დიდუბის პოლიკლინიკა </w:t>
            </w:r>
          </w:p>
        </w:tc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D440A7" w:rsidRPr="00987B0A" w:rsidTr="00816C72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უბანი 25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დიღმის მასივი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სს "ევექსის კლინიკები"-დიდუბის პოლიკლინიკა </w:t>
            </w:r>
          </w:p>
        </w:tc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D440A7" w:rsidRPr="00987B0A" w:rsidTr="00816C72">
        <w:trPr>
          <w:trHeight w:val="225"/>
        </w:trPr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ნაძალადევი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უბანი 26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ძველი ნაძალადევი, ლოტკინი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შპს Krol Medical Corporation </w:t>
            </w:r>
          </w:p>
        </w:tc>
        <w:tc>
          <w:tcPr>
            <w:tcW w:w="4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შპს 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„</w:t>
            </w: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ულტრამედი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“</w:t>
            </w: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440A7" w:rsidRPr="00987B0A" w:rsidTr="00816C72">
        <w:trPr>
          <w:trHeight w:val="225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უბანი 27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ნაძალადევი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შპს Krol Medical Corporation </w:t>
            </w:r>
          </w:p>
        </w:tc>
        <w:tc>
          <w:tcPr>
            <w:tcW w:w="4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D440A7" w:rsidRPr="00987B0A" w:rsidTr="00816C72">
        <w:trPr>
          <w:trHeight w:val="225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უბანი 28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სანზონა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შპს "ულტრამედი" </w:t>
            </w:r>
          </w:p>
        </w:tc>
        <w:tc>
          <w:tcPr>
            <w:tcW w:w="4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D440A7" w:rsidRPr="00987B0A" w:rsidTr="00816C72">
        <w:trPr>
          <w:trHeight w:val="24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უბანი 29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თემქა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შპს "ულტრამედი" </w:t>
            </w:r>
          </w:p>
        </w:tc>
        <w:tc>
          <w:tcPr>
            <w:tcW w:w="4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D440A7" w:rsidRPr="00987B0A" w:rsidTr="00816C72">
        <w:trPr>
          <w:trHeight w:val="178"/>
        </w:trPr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გლდანი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უბანი 30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ავჭალა, გლდანის ხევი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შპს "ულტრამედი" </w:t>
            </w:r>
          </w:p>
        </w:tc>
        <w:tc>
          <w:tcPr>
            <w:tcW w:w="4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D440A7" w:rsidRPr="00987B0A" w:rsidTr="00816C72">
        <w:trPr>
          <w:trHeight w:val="300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უბანი 31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გლდანის ლუწი მიკრორაიონები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შპს "მედკაპიტალი" - გლდანი </w:t>
            </w:r>
          </w:p>
        </w:tc>
        <w:tc>
          <w:tcPr>
            <w:tcW w:w="4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შპს "მედისონ ჰოლდინგი" - გლდანი </w:t>
            </w:r>
          </w:p>
        </w:tc>
      </w:tr>
      <w:tr w:rsidR="00D440A7" w:rsidRPr="00987B0A" w:rsidTr="00816C72">
        <w:trPr>
          <w:trHeight w:val="54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უბანი 32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გლდანის კენტი მიკრორაიონები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შპს "მედკაპიტალი" - გლდანი </w:t>
            </w:r>
          </w:p>
        </w:tc>
        <w:tc>
          <w:tcPr>
            <w:tcW w:w="4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D440A7" w:rsidRPr="00987B0A" w:rsidTr="00816C72">
        <w:trPr>
          <w:trHeight w:val="178"/>
        </w:trPr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უბანი 33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მუხიანი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987B0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შპს "მედისონ ჰოლდინგი" - გლდანი </w:t>
            </w:r>
          </w:p>
        </w:tc>
        <w:tc>
          <w:tcPr>
            <w:tcW w:w="4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40A7" w:rsidRPr="00987B0A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D440A7" w:rsidRPr="00267DD1" w:rsidTr="00816C72">
        <w:trPr>
          <w:trHeight w:val="315"/>
        </w:trPr>
        <w:tc>
          <w:tcPr>
            <w:tcW w:w="4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A7" w:rsidRPr="00B537FF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537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აჭარა ა/რ - გურია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267DD1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 "ბათუმის N1 პოლიკლინიკა"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267DD1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 "ბათუმის N1 პოლიკლინიკა"</w:t>
            </w:r>
          </w:p>
        </w:tc>
      </w:tr>
      <w:tr w:rsidR="00D440A7" w:rsidRPr="00267DD1" w:rsidTr="00816C72">
        <w:trPr>
          <w:trHeight w:val="225"/>
        </w:trPr>
        <w:tc>
          <w:tcPr>
            <w:tcW w:w="4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A7" w:rsidRPr="00B537FF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267DD1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 "საოჯახო მედიცინის რეგიონული ცენტრი" (ქ.ბათუმი)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267DD1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 "საოჯახო მედიცინის რეგიონული ცენტრი" (ქ.ბათუმი)</w:t>
            </w:r>
          </w:p>
        </w:tc>
      </w:tr>
      <w:tr w:rsidR="00D440A7" w:rsidRPr="00267DD1" w:rsidTr="00816C72">
        <w:trPr>
          <w:trHeight w:val="465"/>
        </w:trPr>
        <w:tc>
          <w:tcPr>
            <w:tcW w:w="4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B537FF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537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იმერეთი - რაჭა-ლეჩხუმი - ქვემო სვანეთი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267DD1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 ”ქუთაისის დ. ნაზარიშვილის სახ. საოჯახო მედიცინისა და საოჯახო მედიცინის რეგიონალური სასწავლო ცენტრი”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267DD1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 ”ქუთაისის დ. ნაზარიშვილის სახ. საოჯახო მედიცინისა და საოჯახო მედიცინის რეგიონალური სასწავლო ცენტრი”</w:t>
            </w:r>
          </w:p>
        </w:tc>
      </w:tr>
      <w:tr w:rsidR="00D440A7" w:rsidRPr="00267DD1" w:rsidTr="00816C72">
        <w:trPr>
          <w:trHeight w:val="225"/>
        </w:trPr>
        <w:tc>
          <w:tcPr>
            <w:tcW w:w="4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A7" w:rsidRPr="00B537FF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267DD1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 "ქუთაისის N4  შერეული  პოლიკლინიკა"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267DD1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 "ქუთაისის N4  შერეული  პოლიკლინიკა"</w:t>
            </w:r>
          </w:p>
        </w:tc>
      </w:tr>
      <w:tr w:rsidR="00D440A7" w:rsidRPr="00267DD1" w:rsidTr="00816C72">
        <w:trPr>
          <w:trHeight w:val="315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A7" w:rsidRPr="00B537FF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537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კახეთი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A7" w:rsidRPr="00267DD1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 "ჯეო ჰოსპიტალს" (ქ.გურჯაანი)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A7" w:rsidRPr="00267DD1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 "ჯეო ჰოსპიტალს" (ქ.გურჯაანი)</w:t>
            </w:r>
          </w:p>
        </w:tc>
      </w:tr>
      <w:tr w:rsidR="00D440A7" w:rsidRPr="00267DD1" w:rsidTr="00816C72">
        <w:trPr>
          <w:trHeight w:val="225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A7" w:rsidRPr="00B537FF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537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მცხეთა-მთიანეთი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267DD1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 მცხეთის პირველადი ჯანდაცვის ცენტრი „ჯანმრთელი თაობა“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A7" w:rsidRPr="00267DD1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 "საოჯახო მედიცინის ეროვნული სასწავლო ცენტრი" (ქ.თბილისი)</w:t>
            </w:r>
          </w:p>
        </w:tc>
      </w:tr>
      <w:tr w:rsidR="00D440A7" w:rsidRPr="00267DD1" w:rsidTr="00816C72">
        <w:trPr>
          <w:trHeight w:val="225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A7" w:rsidRPr="00B537FF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537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სამეგრელო-ზემო სვანეთი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267DD1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სს "ევექსის ჰოსპიტლები" - ზუგდიდის რეფერალური ჰოსპიტალი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267DD1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სს "ევექსის ჰოსპიტლები" - ზუგდიდის რეფერალური ჰოსპიტალი</w:t>
            </w:r>
          </w:p>
        </w:tc>
      </w:tr>
      <w:tr w:rsidR="00D440A7" w:rsidRPr="00267DD1" w:rsidTr="00816C72">
        <w:trPr>
          <w:trHeight w:val="225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A7" w:rsidRPr="00B537FF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537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სამცხე-ჯავახეთი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267DD1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 ჯეო ჰოსპიტალს (ქ.ბორჯომი)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267DD1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 ჯეო ჰოსპიტალს (ბორჯომი)</w:t>
            </w:r>
          </w:p>
        </w:tc>
      </w:tr>
      <w:tr w:rsidR="00D440A7" w:rsidRPr="00267DD1" w:rsidTr="00816C72">
        <w:trPr>
          <w:trHeight w:val="225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A7" w:rsidRPr="00B537FF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537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ქვემო ქართლი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267DD1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სს "რუსთავის #2 სამკურნალო-დიაგნოსტიკური ცენტრი"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267DD1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სს "რუსთავის #2 სამკურნალო-დიაგნოსტიკური ცენტრი"</w:t>
            </w:r>
          </w:p>
        </w:tc>
      </w:tr>
      <w:tr w:rsidR="00D440A7" w:rsidRPr="00267DD1" w:rsidTr="00816C72">
        <w:trPr>
          <w:trHeight w:val="225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A7" w:rsidRPr="00B537FF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B537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შიდა ქართლი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267DD1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 "გორმედი" (ქ.გორი)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0A7" w:rsidRPr="00267DD1" w:rsidRDefault="00D440A7" w:rsidP="00816C7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267DD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 "გორმედი" (ქ.გორი)</w:t>
            </w:r>
          </w:p>
        </w:tc>
      </w:tr>
    </w:tbl>
    <w:p w:rsidR="009B1437" w:rsidRPr="008B1368" w:rsidRDefault="009B1437" w:rsidP="009B1437">
      <w:pPr>
        <w:spacing w:before="100" w:beforeAutospacing="1" w:after="12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</w:p>
    <w:sectPr w:rsidR="009B1437" w:rsidRPr="008B1368" w:rsidSect="008B13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37"/>
    <w:rsid w:val="00061CE2"/>
    <w:rsid w:val="000B1660"/>
    <w:rsid w:val="00185573"/>
    <w:rsid w:val="001C4DE1"/>
    <w:rsid w:val="002072C9"/>
    <w:rsid w:val="003B3ACC"/>
    <w:rsid w:val="003C51BC"/>
    <w:rsid w:val="00425472"/>
    <w:rsid w:val="005F4E42"/>
    <w:rsid w:val="007F539C"/>
    <w:rsid w:val="008B1368"/>
    <w:rsid w:val="009B1437"/>
    <w:rsid w:val="00A5285B"/>
    <w:rsid w:val="00A7370A"/>
    <w:rsid w:val="00C76C40"/>
    <w:rsid w:val="00CB0860"/>
    <w:rsid w:val="00CC7DB6"/>
    <w:rsid w:val="00CF3606"/>
    <w:rsid w:val="00D440A7"/>
    <w:rsid w:val="00EC08BC"/>
    <w:rsid w:val="00ED3F4A"/>
    <w:rsid w:val="00F9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EF758-286C-4C19-AE90-1250CDD5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1B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1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9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DC882-5872-478E-AFA0-5950F298A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Tsotsoria</dc:creator>
  <cp:keywords/>
  <dc:description/>
  <cp:lastModifiedBy>Lela Tsotsoria</cp:lastModifiedBy>
  <cp:revision>2</cp:revision>
  <cp:lastPrinted>2020-09-03T05:52:00Z</cp:lastPrinted>
  <dcterms:created xsi:type="dcterms:W3CDTF">2020-09-04T11:36:00Z</dcterms:created>
  <dcterms:modified xsi:type="dcterms:W3CDTF">2020-09-04T11:36:00Z</dcterms:modified>
</cp:coreProperties>
</file>